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AB" w:rsidRPr="001B7251" w:rsidRDefault="005B1FAB" w:rsidP="001B7251">
      <w:pPr>
        <w:pStyle w:val="ad"/>
      </w:pPr>
    </w:p>
    <w:p w:rsidR="005B1FAB" w:rsidRDefault="005B1FAB" w:rsidP="002540ED">
      <w:pPr>
        <w:pStyle w:val="a4"/>
        <w:spacing w:line="480" w:lineRule="auto"/>
        <w:ind w:firstLine="567"/>
        <w:jc w:val="right"/>
        <w:rPr>
          <w:rFonts w:ascii="GHEA Grapalat" w:hAnsi="GHEA Grapalat" w:cs="Sylfaen"/>
          <w:i/>
          <w:sz w:val="16"/>
          <w:lang w:val="af-ZA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  <w:lang w:val="af-ZA"/>
        </w:rPr>
        <w:t xml:space="preserve"> N 5 </w:t>
      </w:r>
    </w:p>
    <w:p w:rsidR="005B1FAB" w:rsidRDefault="005B1FAB" w:rsidP="002540ED">
      <w:pPr>
        <w:pStyle w:val="a4"/>
        <w:spacing w:line="480" w:lineRule="auto"/>
        <w:ind w:firstLine="567"/>
        <w:jc w:val="right"/>
        <w:rPr>
          <w:rFonts w:ascii="GHEA Grapalat" w:hAnsi="GHEA Grapalat" w:cs="Sylfaen"/>
          <w:i/>
          <w:sz w:val="16"/>
          <w:lang w:val="af-ZA"/>
        </w:rPr>
      </w:pPr>
      <w:r>
        <w:rPr>
          <w:rFonts w:ascii="GHEA Grapalat" w:hAnsi="GHEA Grapalat" w:cs="Sylfaen"/>
          <w:i/>
          <w:sz w:val="16"/>
        </w:rPr>
        <w:t>ՀՀ</w:t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  <w:lang w:val="af-ZA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:rsidR="005B1FAB" w:rsidRDefault="005B1FAB" w:rsidP="002540ED">
      <w:pPr>
        <w:jc w:val="right"/>
        <w:rPr>
          <w:rFonts w:ascii="Sylfaen" w:hAnsi="Sylfaen" w:cs="Sylfaen"/>
          <w:b/>
          <w:sz w:val="20"/>
          <w:lang w:val="af-ZA"/>
        </w:rPr>
      </w:pPr>
      <w:r>
        <w:rPr>
          <w:rFonts w:ascii="GHEA Grapalat" w:hAnsi="GHEA Grapalat" w:cs="Sylfaen"/>
          <w:i/>
          <w:sz w:val="16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 w:cs="Sylfaen"/>
          <w:i/>
          <w:sz w:val="16"/>
        </w:rPr>
        <w:t>մայիսի</w:t>
      </w:r>
      <w:proofErr w:type="spellEnd"/>
      <w:proofErr w:type="gramEnd"/>
      <w:r>
        <w:rPr>
          <w:rFonts w:ascii="GHEA Grapalat" w:hAnsi="GHEA Grapalat" w:cs="Sylfaen"/>
          <w:i/>
          <w:sz w:val="16"/>
          <w:lang w:val="af-ZA"/>
        </w:rPr>
        <w:t xml:space="preserve"> 30-</w:t>
      </w:r>
      <w:r>
        <w:rPr>
          <w:rFonts w:ascii="GHEA Grapalat" w:hAnsi="GHEA Grapalat" w:cs="Sylfaen"/>
          <w:i/>
          <w:sz w:val="16"/>
        </w:rPr>
        <w:t>ի</w:t>
      </w:r>
      <w:r>
        <w:rPr>
          <w:rFonts w:ascii="GHEA Grapalat" w:hAnsi="GHEA Grapalat" w:cs="Sylfaen"/>
          <w:i/>
          <w:sz w:val="16"/>
          <w:lang w:val="af-ZA"/>
        </w:rPr>
        <w:t xml:space="preserve"> N 265-</w:t>
      </w:r>
      <w:r>
        <w:rPr>
          <w:rFonts w:ascii="GHEA Grapalat" w:hAnsi="GHEA Grapalat" w:cs="Sylfaen"/>
          <w:i/>
          <w:sz w:val="16"/>
        </w:rPr>
        <w:t>Ա</w:t>
      </w:r>
      <w:r>
        <w:rPr>
          <w:rFonts w:ascii="GHEA Grapalat" w:hAnsi="GHEA Grapalat" w:cs="Sylfaen"/>
          <w:i/>
          <w:sz w:val="16"/>
          <w:lang w:val="af-ZA"/>
        </w:rPr>
        <w:t xml:space="preserve">  </w:t>
      </w:r>
      <w:proofErr w:type="spellStart"/>
      <w:r>
        <w:rPr>
          <w:rFonts w:ascii="GHEA Grapalat" w:hAnsi="GHEA Grapalat" w:cs="Sylfaen"/>
          <w:i/>
          <w:sz w:val="16"/>
        </w:rPr>
        <w:t>հրամանի</w:t>
      </w:r>
      <w:proofErr w:type="spellEnd"/>
      <w:r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5B1FAB" w:rsidRDefault="005B1FAB" w:rsidP="005B1FAB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5B1FAB" w:rsidRDefault="005B1FAB" w:rsidP="005B1FAB">
      <w:pPr>
        <w:jc w:val="center"/>
        <w:rPr>
          <w:rFonts w:ascii="Sylfaen" w:hAnsi="Sylfaen" w:cs="Sylfaen"/>
          <w:b/>
          <w:sz w:val="20"/>
          <w:lang w:val="af-ZA"/>
        </w:rPr>
      </w:pPr>
    </w:p>
    <w:p w:rsidR="005B1FAB" w:rsidRDefault="005B1FAB" w:rsidP="005B1FA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B1FAB" w:rsidRDefault="005B1FAB" w:rsidP="005B1FAB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պայմանագիր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կնքելու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որոշման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մասին</w:t>
      </w:r>
    </w:p>
    <w:p w:rsidR="005B1FAB" w:rsidRDefault="005B1FAB" w:rsidP="005B1FAB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5B1FAB" w:rsidRDefault="005B1FAB" w:rsidP="005B1FAB">
      <w:pPr>
        <w:pStyle w:val="3"/>
        <w:ind w:firstLine="0"/>
        <w:rPr>
          <w:rFonts w:ascii="GHEA Grapalat" w:hAnsi="GHEA Grapalat"/>
          <w:sz w:val="20"/>
          <w:u w:val="single"/>
          <w:lang w:val="af-ZA"/>
        </w:rPr>
      </w:pPr>
    </w:p>
    <w:p w:rsidR="005B1FAB" w:rsidRDefault="005B1FAB" w:rsidP="005B1FAB">
      <w:pPr>
        <w:pStyle w:val="3"/>
        <w:ind w:firstLine="0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Sylfaen" w:hAnsi="Sylfaen" w:cs="Sylfaen"/>
          <w:sz w:val="20"/>
          <w:u w:val="single"/>
          <w:lang w:val="af-ZA"/>
        </w:rPr>
        <w:t>Ընթացակարգի</w:t>
      </w:r>
      <w:r>
        <w:rPr>
          <w:rFonts w:ascii="GHEA Grapalat" w:hAnsi="GHEA Grapalat"/>
          <w:sz w:val="20"/>
          <w:u w:val="single"/>
          <w:lang w:val="af-ZA"/>
        </w:rPr>
        <w:t xml:space="preserve"> </w:t>
      </w:r>
      <w:r>
        <w:rPr>
          <w:rFonts w:ascii="Sylfaen" w:hAnsi="Sylfaen" w:cs="Sylfaen"/>
          <w:sz w:val="20"/>
          <w:u w:val="single"/>
          <w:lang w:val="af-ZA"/>
        </w:rPr>
        <w:t>ծածկագիրը՝</w:t>
      </w:r>
      <w:r>
        <w:rPr>
          <w:rFonts w:ascii="GHEA Grapalat" w:hAnsi="GHEA Grapalat"/>
          <w:sz w:val="20"/>
          <w:u w:val="single"/>
          <w:lang w:val="af-ZA"/>
        </w:rPr>
        <w:t xml:space="preserve">  </w:t>
      </w:r>
      <w:r>
        <w:rPr>
          <w:rFonts w:ascii="GHEA Grapalat" w:hAnsi="GHEA Grapalat" w:cs="Sylfaen"/>
          <w:color w:val="000000"/>
          <w:sz w:val="20"/>
          <w:u w:val="single"/>
          <w:lang w:val="es-ES"/>
        </w:rPr>
        <w:t>«</w:t>
      </w:r>
      <w:r w:rsidRPr="00F94653">
        <w:rPr>
          <w:rFonts w:ascii="Sylfaen" w:hAnsi="Sylfaen" w:cs="Sylfaen"/>
          <w:b w:val="0"/>
          <w:color w:val="000000"/>
          <w:sz w:val="20"/>
          <w:lang w:val="es-ES"/>
        </w:rPr>
        <w:t>Ա</w:t>
      </w:r>
      <w:r w:rsidR="00F91D1F" w:rsidRPr="00F94653">
        <w:rPr>
          <w:rFonts w:ascii="Sylfaen" w:hAnsi="Sylfaen" w:cs="Sylfaen"/>
          <w:b w:val="0"/>
          <w:color w:val="000000"/>
          <w:sz w:val="20"/>
          <w:lang w:val="hy-AM"/>
        </w:rPr>
        <w:t>ՀՄ-ԳՀԱՊՁԲ-</w:t>
      </w:r>
      <w:r w:rsidR="007549AF" w:rsidRPr="00F94653">
        <w:rPr>
          <w:rFonts w:ascii="Sylfaen" w:hAnsi="Sylfaen" w:cs="Sylfaen"/>
          <w:b w:val="0"/>
          <w:color w:val="000000"/>
          <w:sz w:val="20"/>
          <w:lang w:val="hy-AM"/>
        </w:rPr>
        <w:t>21/1</w:t>
      </w:r>
      <w:r>
        <w:rPr>
          <w:rFonts w:ascii="Franklin Gothic Medium Cond" w:hAnsi="Franklin Gothic Medium Cond" w:cs="Franklin Gothic Medium Cond"/>
          <w:color w:val="000000"/>
          <w:sz w:val="20"/>
          <w:u w:val="single"/>
          <w:lang w:val="es-ES"/>
        </w:rPr>
        <w:t>»</w:t>
      </w:r>
      <w:r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</w:p>
    <w:p w:rsidR="005B1FAB" w:rsidRDefault="000015A8" w:rsidP="005B1FAB">
      <w:pPr>
        <w:pStyle w:val="3"/>
        <w:ind w:firstLine="0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Sylfaen" w:hAnsi="Sylfaen" w:cs="Sylfaen"/>
          <w:sz w:val="20"/>
          <w:lang w:val="af-ZA"/>
        </w:rPr>
        <w:t>Այգավանի  Ժ</w:t>
      </w:r>
      <w:r>
        <w:rPr>
          <w:rFonts w:ascii="Sylfaen" w:hAnsi="Sylfaen" w:cs="Sylfaen"/>
          <w:sz w:val="20"/>
          <w:lang w:val="hy-AM"/>
        </w:rPr>
        <w:t xml:space="preserve">պիտ  մանկապարտեզը  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ստորև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ներկայացնում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է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իր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կարիքների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 xml:space="preserve">համար </w:t>
      </w:r>
      <w:r w:rsidR="00E15FB5">
        <w:rPr>
          <w:rFonts w:ascii="Sylfaen" w:hAnsi="Sylfaen" w:cs="Sylfaen"/>
          <w:sz w:val="20"/>
          <w:lang w:val="hy-AM"/>
        </w:rPr>
        <w:t xml:space="preserve">սննդամթերքի </w:t>
      </w:r>
      <w:r w:rsidR="005B1FAB">
        <w:rPr>
          <w:rFonts w:ascii="Sylfaen" w:hAnsi="Sylfaen" w:cs="Sylfaen"/>
          <w:sz w:val="20"/>
          <w:lang w:val="af-ZA"/>
        </w:rPr>
        <w:t>ձեռքբերման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նպատակով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GHEA Grapalat" w:hAnsi="GHEA Grapalat" w:cs="Sylfaen"/>
          <w:b w:val="0"/>
          <w:color w:val="000000"/>
          <w:sz w:val="20"/>
          <w:lang w:val="es-ES"/>
        </w:rPr>
        <w:t xml:space="preserve"> </w:t>
      </w:r>
      <w:r w:rsidR="005B1FAB">
        <w:rPr>
          <w:rFonts w:ascii="GHEA Grapalat" w:hAnsi="GHEA Grapalat" w:cs="Sylfaen"/>
          <w:color w:val="000000"/>
          <w:sz w:val="20"/>
          <w:u w:val="single"/>
          <w:lang w:val="es-ES"/>
        </w:rPr>
        <w:t xml:space="preserve">« </w:t>
      </w:r>
      <w:r w:rsidR="00B131B1">
        <w:rPr>
          <w:rFonts w:ascii="Sylfaen" w:hAnsi="Sylfaen" w:cs="Sylfaen"/>
          <w:color w:val="000000"/>
          <w:sz w:val="20"/>
          <w:u w:val="single"/>
          <w:lang w:val="es-ES"/>
        </w:rPr>
        <w:t>Ա</w:t>
      </w:r>
      <w:r w:rsidR="00B131B1">
        <w:rPr>
          <w:rFonts w:ascii="Sylfaen" w:hAnsi="Sylfaen" w:cs="Sylfaen"/>
          <w:color w:val="000000"/>
          <w:sz w:val="20"/>
          <w:u w:val="single"/>
          <w:lang w:val="hy-AM"/>
        </w:rPr>
        <w:t>ՀՄ-ԳՀԱՊՁԲ</w:t>
      </w:r>
      <w:r w:rsidR="00B131B1">
        <w:rPr>
          <w:rFonts w:ascii="GHEA Grapalat" w:hAnsi="GHEA Grapalat" w:cs="Sylfaen"/>
          <w:color w:val="000000"/>
          <w:sz w:val="20"/>
          <w:u w:val="single"/>
          <w:lang w:val="es-ES"/>
        </w:rPr>
        <w:t xml:space="preserve"> </w:t>
      </w:r>
      <w:r w:rsidR="005B1FAB">
        <w:rPr>
          <w:rFonts w:ascii="GHEA Grapalat" w:hAnsi="GHEA Grapalat" w:cs="Sylfaen"/>
          <w:color w:val="000000"/>
          <w:sz w:val="20"/>
          <w:u w:val="single"/>
          <w:lang w:val="es-ES"/>
        </w:rPr>
        <w:t>-</w:t>
      </w:r>
      <w:r w:rsidR="00F36457">
        <w:rPr>
          <w:rFonts w:ascii="GHEA Grapalat" w:hAnsi="GHEA Grapalat" w:cs="Sylfaen"/>
          <w:color w:val="000000"/>
          <w:sz w:val="20"/>
          <w:u w:val="single"/>
          <w:lang w:val="es-ES"/>
        </w:rPr>
        <w:t>2</w:t>
      </w:r>
      <w:r w:rsidR="006059A5">
        <w:rPr>
          <w:rFonts w:ascii="GHEA Grapalat" w:hAnsi="GHEA Grapalat" w:cs="Sylfaen"/>
          <w:color w:val="000000"/>
          <w:sz w:val="20"/>
          <w:u w:val="single"/>
          <w:lang w:val="es-ES"/>
        </w:rPr>
        <w:t>1</w:t>
      </w:r>
      <w:r w:rsidR="005B1FAB">
        <w:rPr>
          <w:rFonts w:ascii="GHEA Grapalat" w:hAnsi="GHEA Grapalat" w:cs="Sylfaen"/>
          <w:color w:val="000000"/>
          <w:sz w:val="20"/>
          <w:u w:val="single"/>
          <w:lang w:val="es-ES"/>
        </w:rPr>
        <w:t>/</w:t>
      </w:r>
      <w:r w:rsidR="00B131B1">
        <w:rPr>
          <w:rFonts w:ascii="GHEA Grapalat" w:hAnsi="GHEA Grapalat" w:cs="Sylfaen"/>
          <w:color w:val="000000"/>
          <w:sz w:val="20"/>
          <w:u w:val="single"/>
          <w:lang w:val="hy-AM"/>
        </w:rPr>
        <w:t>1</w:t>
      </w:r>
      <w:r w:rsidR="005B1FAB">
        <w:rPr>
          <w:rFonts w:ascii="Franklin Gothic Medium Cond" w:hAnsi="Franklin Gothic Medium Cond" w:cs="Franklin Gothic Medium Cond"/>
          <w:color w:val="000000"/>
          <w:sz w:val="20"/>
          <w:u w:val="single"/>
          <w:lang w:val="es-ES"/>
        </w:rPr>
        <w:t>»</w:t>
      </w:r>
      <w:r w:rsidR="005B1FAB"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 w:rsidR="005B1FAB">
        <w:rPr>
          <w:rFonts w:ascii="GHEA Grapalat" w:hAnsi="GHEA Grapalat"/>
          <w:sz w:val="20"/>
          <w:lang w:val="hy-AM"/>
        </w:rPr>
        <w:t xml:space="preserve"> </w:t>
      </w:r>
      <w:r w:rsidR="005B1FAB"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ծածկագրով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գնման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ընթացակարգի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արդյունքում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պայմանագիր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կնքելու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որոշման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մասին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տեղեկատվությունը</w:t>
      </w:r>
      <w:r w:rsidR="005B1FAB">
        <w:rPr>
          <w:rFonts w:ascii="GHEA Grapalat" w:hAnsi="GHEA Grapalat" w:cs="Sylfaen"/>
          <w:sz w:val="20"/>
          <w:lang w:val="af-ZA"/>
        </w:rPr>
        <w:t>`</w:t>
      </w:r>
    </w:p>
    <w:p w:rsidR="005B1FAB" w:rsidRDefault="005B1FAB" w:rsidP="005B1FAB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B1FAB" w:rsidRDefault="005B1FAB" w:rsidP="005B1FA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20</w:t>
      </w:r>
      <w:r w:rsidR="00B911C1">
        <w:rPr>
          <w:rFonts w:ascii="GHEA Grapalat" w:hAnsi="GHEA Grapalat"/>
          <w:sz w:val="20"/>
          <w:lang w:val="af-ZA"/>
        </w:rPr>
        <w:t>2</w:t>
      </w:r>
      <w:r w:rsidR="009E546B">
        <w:rPr>
          <w:rFonts w:ascii="GHEA Grapalat" w:hAnsi="GHEA Grapalat"/>
          <w:sz w:val="20"/>
          <w:lang w:val="af-ZA"/>
        </w:rPr>
        <w:t>1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թվականի</w:t>
      </w:r>
      <w:r>
        <w:rPr>
          <w:rFonts w:ascii="GHEA Grapalat" w:hAnsi="GHEA Grapalat"/>
          <w:sz w:val="20"/>
          <w:lang w:val="af-ZA"/>
        </w:rPr>
        <w:t xml:space="preserve"> </w:t>
      </w:r>
      <w:r w:rsidR="00B911C1">
        <w:rPr>
          <w:rFonts w:ascii="Sylfaen" w:hAnsi="Sylfaen"/>
          <w:sz w:val="20"/>
          <w:lang w:val="af-ZA"/>
        </w:rPr>
        <w:t xml:space="preserve">    </w:t>
      </w:r>
      <w:r w:rsidR="004F08FC">
        <w:rPr>
          <w:rFonts w:ascii="Sylfaen" w:hAnsi="Sylfaen"/>
          <w:sz w:val="20"/>
          <w:lang w:val="hy-AM"/>
        </w:rPr>
        <w:t xml:space="preserve">Մարտի   </w:t>
      </w:r>
      <w:r w:rsidR="00B337FB">
        <w:rPr>
          <w:rFonts w:ascii="Sylfaen" w:hAnsi="Sylfaen"/>
          <w:sz w:val="20"/>
          <w:lang w:val="hy-AM"/>
        </w:rPr>
        <w:t>15</w:t>
      </w:r>
      <w:r w:rsidR="004F08FC">
        <w:rPr>
          <w:rFonts w:ascii="Sylfaen" w:hAnsi="Sylfaen"/>
          <w:sz w:val="20"/>
          <w:lang w:val="hy-AM"/>
        </w:rPr>
        <w:t xml:space="preserve">   </w:t>
      </w:r>
      <w:r w:rsidR="002C0C80">
        <w:rPr>
          <w:rFonts w:ascii="Sylfaen" w:hAnsi="Sylfaen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lang w:val="af-ZA"/>
        </w:rPr>
        <w:t>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1 </w:t>
      </w:r>
      <w:r>
        <w:rPr>
          <w:rFonts w:ascii="Sylfaen" w:hAnsi="Sylfaen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արդյունքները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5B1FAB" w:rsidRPr="00903DE0" w:rsidRDefault="005B1FAB" w:rsidP="005B1FA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>`</w:t>
      </w:r>
      <w:r>
        <w:rPr>
          <w:rFonts w:ascii="Sylfaen" w:hAnsi="Sylfaen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 w:rsidRPr="00903DE0">
        <w:rPr>
          <w:rFonts w:ascii="Sylfaen" w:hAnsi="Sylfaen" w:cs="Tahoma"/>
          <w:sz w:val="20"/>
          <w:lang w:val="af-ZA"/>
        </w:rPr>
        <w:t>։</w:t>
      </w:r>
    </w:p>
    <w:tbl>
      <w:tblPr>
        <w:tblW w:w="14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2"/>
        <w:gridCol w:w="2856"/>
        <w:gridCol w:w="2673"/>
        <w:gridCol w:w="3110"/>
        <w:gridCol w:w="4820"/>
      </w:tblGrid>
      <w:tr w:rsidR="005B1FAB" w:rsidTr="005B1FAB">
        <w:trPr>
          <w:trHeight w:val="70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AB" w:rsidRPr="00AA4FB0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Մասնակ</w:t>
            </w:r>
            <w:r w:rsidR="00AA4FB0">
              <w:rPr>
                <w:rFonts w:ascii="Sylfaen" w:hAnsi="Sylfaen" w:cs="Sylfaen"/>
                <w:b/>
                <w:sz w:val="20"/>
                <w:lang w:val="hy-AM" w:eastAsia="en-US"/>
              </w:rPr>
              <w:t>իցների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անվանում</w:t>
            </w:r>
            <w:r w:rsidR="00AA4FB0">
              <w:rPr>
                <w:rFonts w:ascii="Sylfaen" w:hAnsi="Sylfaen" w:cs="Sylfaen"/>
                <w:b/>
                <w:sz w:val="20"/>
                <w:lang w:val="hy-AM" w:eastAsia="en-US"/>
              </w:rPr>
              <w:t>ները</w:t>
            </w:r>
          </w:p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</w:p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հայտեր</w:t>
            </w:r>
          </w:p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դեպքում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sz w:val="20"/>
                <w:lang w:val="af-ZA" w:eastAsia="en-US"/>
              </w:rPr>
              <w:t>նշել</w:t>
            </w:r>
            <w:r>
              <w:rPr>
                <w:rFonts w:ascii="GHEA Grapalat" w:hAnsi="GHEA Grapalat"/>
                <w:sz w:val="20"/>
                <w:lang w:val="af-ZA" w:eastAsia="en-US"/>
              </w:rPr>
              <w:t xml:space="preserve"> “X”/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B" w:rsidRDefault="005B1FAB" w:rsidP="00E02DA7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նկարագրույթուն</w:t>
            </w:r>
          </w:p>
        </w:tc>
      </w:tr>
      <w:tr w:rsidR="005B1FAB" w:rsidTr="005B1FAB">
        <w:trPr>
          <w:trHeight w:val="3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AB" w:rsidRPr="00AA4FB0" w:rsidRDefault="00AA4FB0">
            <w:pPr>
              <w:tabs>
                <w:tab w:val="left" w:pos="9540"/>
              </w:tabs>
              <w:spacing w:line="480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bookmarkStart w:id="0" w:name="_Hlk66709993"/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&lt;&lt; Ռուզ Մարտի&gt;&gt; ՍՊԸ</w:t>
            </w:r>
            <w:bookmarkEnd w:id="0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FAB" w:rsidRDefault="005B1FAB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AA4FB0" w:rsidTr="005B1FAB">
        <w:trPr>
          <w:trHeight w:val="3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B0" w:rsidRDefault="00AA4FB0">
            <w:pPr>
              <w:tabs>
                <w:tab w:val="left" w:pos="9540"/>
              </w:tabs>
              <w:spacing w:line="480" w:lineRule="auto"/>
              <w:jc w:val="center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bookmarkStart w:id="1" w:name="_Hlk66710661"/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ԱՁ Գոռ Սահակյան</w:t>
            </w:r>
            <w:bookmarkEnd w:id="1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Pr="007549AF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AA4FB0" w:rsidTr="005B1FAB">
        <w:trPr>
          <w:trHeight w:val="3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B0" w:rsidRDefault="00AA4FB0">
            <w:pPr>
              <w:tabs>
                <w:tab w:val="left" w:pos="9540"/>
              </w:tabs>
              <w:spacing w:line="480" w:lineRule="auto"/>
              <w:jc w:val="center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bookmarkStart w:id="2" w:name="_Hlk66710841"/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ԱՁ Ավետիս Հակոբով Միխայիլի</w:t>
            </w:r>
            <w:bookmarkEnd w:id="2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AA4FB0" w:rsidTr="005B1FAB">
        <w:trPr>
          <w:trHeight w:val="3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B0" w:rsidRDefault="00AA4FB0">
            <w:pPr>
              <w:tabs>
                <w:tab w:val="left" w:pos="9540"/>
              </w:tabs>
              <w:spacing w:line="480" w:lineRule="auto"/>
              <w:jc w:val="center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bookmarkStart w:id="3" w:name="_Hlk66710962"/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&lt;&lt;Մագնիտ-01&gt;&gt; ՍՊԸ</w:t>
            </w:r>
            <w:bookmarkEnd w:id="3"/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FB0" w:rsidRDefault="00AA4FB0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549AF" w:rsidTr="005B1FAB">
        <w:trPr>
          <w:trHeight w:val="3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Default="007549AF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AF" w:rsidRDefault="007549AF">
            <w:pPr>
              <w:tabs>
                <w:tab w:val="left" w:pos="9540"/>
              </w:tabs>
              <w:spacing w:line="480" w:lineRule="auto"/>
              <w:jc w:val="center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&lt;&lt;Ղահրաման&gt;&gt; ՍՊԸ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</w:tr>
      <w:tr w:rsidR="007549AF" w:rsidTr="005B1FAB">
        <w:trPr>
          <w:trHeight w:val="361"/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Default="007549AF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AF" w:rsidRDefault="007549AF">
            <w:pPr>
              <w:tabs>
                <w:tab w:val="left" w:pos="9540"/>
              </w:tabs>
              <w:spacing w:line="480" w:lineRule="auto"/>
              <w:jc w:val="center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ԱՁ Վիգեն Գեղամյան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Pr="00FB02E1" w:rsidRDefault="00FB02E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x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9AF" w:rsidRPr="00FB02E1" w:rsidRDefault="007549AF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bookmarkStart w:id="4" w:name="_GoBack"/>
            <w:bookmarkEnd w:id="4"/>
          </w:p>
        </w:tc>
      </w:tr>
    </w:tbl>
    <w:p w:rsidR="002548D7" w:rsidRDefault="002548D7" w:rsidP="00357B97">
      <w:pPr>
        <w:spacing w:after="240"/>
        <w:jc w:val="both"/>
        <w:rPr>
          <w:rFonts w:ascii="Sylfaen" w:hAnsi="Sylfaen" w:cs="Sylfaen"/>
          <w:color w:val="000000"/>
          <w:sz w:val="20"/>
          <w:lang w:val="hy-AM" w:eastAsia="en-US"/>
        </w:rPr>
      </w:pPr>
    </w:p>
    <w:p w:rsidR="00357B97" w:rsidRDefault="00357B97" w:rsidP="00357B97">
      <w:pPr>
        <w:spacing w:after="240"/>
        <w:jc w:val="both"/>
        <w:rPr>
          <w:rFonts w:ascii="Sylfaen" w:hAnsi="Sylfaen" w:cs="Sylfaen"/>
          <w:sz w:val="20"/>
          <w:lang w:val="hy-AM"/>
        </w:rPr>
      </w:pPr>
      <w:r>
        <w:rPr>
          <w:rFonts w:ascii="Sylfaen" w:hAnsi="Sylfaen" w:cs="Sylfaen"/>
          <w:color w:val="000000"/>
          <w:sz w:val="20"/>
          <w:lang w:val="hy-AM" w:eastAsia="en-US"/>
        </w:rPr>
        <w:t>ԱՁ Ավետիս Հակոբով Միխայիլի</w:t>
      </w:r>
    </w:p>
    <w:p w:rsidR="00357B97" w:rsidRPr="0060182F" w:rsidRDefault="00357B97" w:rsidP="00357B97">
      <w:pPr>
        <w:rPr>
          <w:rFonts w:ascii="Sylfaen" w:hAnsi="Sylfaen" w:cs="Sylfaen"/>
          <w:sz w:val="20"/>
          <w:lang w:val="hy-AM"/>
        </w:rPr>
      </w:pPr>
    </w:p>
    <w:tbl>
      <w:tblPr>
        <w:tblpPr w:leftFromText="180" w:rightFromText="180" w:vertAnchor="text" w:horzAnchor="margin" w:tblpY="2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391"/>
        <w:gridCol w:w="1882"/>
        <w:gridCol w:w="3750"/>
      </w:tblGrid>
      <w:tr w:rsidR="00357B97" w:rsidRPr="00F94653" w:rsidTr="00D24B55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97" w:rsidRPr="00D80930" w:rsidRDefault="00357B97" w:rsidP="00D24B55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Չափաբաժնի համարը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97" w:rsidRPr="00D80930" w:rsidRDefault="00357B97" w:rsidP="00D24B55">
            <w:pPr>
              <w:spacing w:line="256" w:lineRule="auto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Ապրանքի անվանումը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97" w:rsidRDefault="00357B97" w:rsidP="00D24B55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 xml:space="preserve">Ընտրված ապրանք </w:t>
            </w:r>
            <w:r>
              <w:rPr>
                <w:rFonts w:ascii="Sylfaen" w:hAnsi="Sylfaen" w:cs="Sylfaen"/>
                <w:b/>
                <w:sz w:val="20"/>
                <w:lang w:val="hy-AM" w:eastAsia="en-US"/>
              </w:rPr>
              <w:lastRenderedPageBreak/>
              <w:t xml:space="preserve">/Ընտրված մասնակցի համար նշել </w:t>
            </w:r>
            <w:r w:rsidRPr="00B22FFC">
              <w:rPr>
                <w:rFonts w:ascii="Sylfaen" w:hAnsi="Sylfaen" w:cs="Sylfaen"/>
                <w:b/>
                <w:sz w:val="20"/>
                <w:lang w:val="hy-AM" w:eastAsia="en-US"/>
              </w:rPr>
              <w:t>X/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B97" w:rsidRDefault="00357B97" w:rsidP="00D24B55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lastRenderedPageBreak/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գին</w:t>
            </w:r>
          </w:p>
          <w:p w:rsidR="00357B97" w:rsidRDefault="00357B97" w:rsidP="00D24B55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ԱԱՀ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357B97" w:rsidRPr="00AA4FB0" w:rsidTr="00D24B55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97" w:rsidRPr="00FB35D7" w:rsidRDefault="00357B97" w:rsidP="00D24B55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97" w:rsidRPr="009E1084" w:rsidRDefault="00357B97" w:rsidP="00D24B55">
            <w:pPr>
              <w:spacing w:line="256" w:lineRule="auto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Հաց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97" w:rsidRPr="0060182F" w:rsidRDefault="00357B97" w:rsidP="00D24B55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lang w:eastAsia="en-US"/>
              </w:rPr>
              <w:t>X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B97" w:rsidRPr="009E1084" w:rsidRDefault="00357B97" w:rsidP="00D24B55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1098900</w:t>
            </w:r>
          </w:p>
        </w:tc>
      </w:tr>
    </w:tbl>
    <w:p w:rsidR="005B1FAB" w:rsidRDefault="005B1FAB" w:rsidP="005B1FAB">
      <w:pPr>
        <w:spacing w:after="240" w:line="360" w:lineRule="auto"/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AF0478" w:rsidRDefault="00AF0478" w:rsidP="00AF0478">
      <w:pPr>
        <w:rPr>
          <w:rFonts w:ascii="GHEA Grapalat" w:hAnsi="GHEA Grapalat"/>
          <w:sz w:val="20"/>
          <w:lang w:val="af-ZA"/>
        </w:rPr>
      </w:pPr>
    </w:p>
    <w:p w:rsidR="00AF0478" w:rsidRPr="00AF0478" w:rsidRDefault="0012057D" w:rsidP="00AF0478">
      <w:pPr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Չափաքանակ   3   </w:t>
      </w:r>
      <w:r w:rsidR="00AF0478">
        <w:rPr>
          <w:rFonts w:ascii="GHEA Grapalat" w:hAnsi="GHEA Grapalat"/>
          <w:sz w:val="20"/>
          <w:lang w:val="hy-AM"/>
        </w:rPr>
        <w:t>Տավարի միս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352"/>
        <w:gridCol w:w="2120"/>
        <w:gridCol w:w="3322"/>
      </w:tblGrid>
      <w:tr w:rsidR="00AF0478" w:rsidRPr="00F94653" w:rsidTr="00AF0478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478" w:rsidRPr="00D80930" w:rsidRDefault="00AF0478" w:rsidP="007965E6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Մասնակիցների զբաղեցրած տեղերը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478" w:rsidRPr="00D80930" w:rsidRDefault="00AF0478" w:rsidP="007965E6">
            <w:pPr>
              <w:spacing w:line="256" w:lineRule="auto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Մասնակցի անվանումը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78" w:rsidRPr="00AF0478" w:rsidRDefault="00AF0478" w:rsidP="007965E6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Ընտրված մասնակից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478" w:rsidRDefault="00AF0478" w:rsidP="007965E6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գին</w:t>
            </w:r>
          </w:p>
          <w:p w:rsidR="00AF0478" w:rsidRDefault="00AF0478" w:rsidP="007965E6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ԱԱՀ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AF0478" w:rsidRPr="00AA4FB0" w:rsidTr="00AF0478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78" w:rsidRPr="00AF0478" w:rsidRDefault="00AF0478" w:rsidP="007965E6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-----------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78" w:rsidRPr="00AF0478" w:rsidRDefault="00AF0478" w:rsidP="007965E6">
            <w:pPr>
              <w:spacing w:line="256" w:lineRule="auto"/>
              <w:rPr>
                <w:rFonts w:ascii="Cambria Math" w:hAnsi="Cambria Math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&lt;&lt;Ղահրաման</w:t>
            </w:r>
            <w:r>
              <w:rPr>
                <w:rFonts w:ascii="Cambria Math" w:hAnsi="Cambria Math"/>
                <w:b/>
                <w:sz w:val="20"/>
                <w:lang w:val="hy-AM" w:eastAsia="en-US"/>
              </w:rPr>
              <w:t>․․ ՍՊԸ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78" w:rsidRDefault="00AF0478" w:rsidP="007965E6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</w:p>
          <w:p w:rsidR="00AF0478" w:rsidRDefault="00AF0478" w:rsidP="007965E6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-----------------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78" w:rsidRPr="009E1084" w:rsidRDefault="00C22D17" w:rsidP="007965E6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1346583</w:t>
            </w:r>
          </w:p>
        </w:tc>
      </w:tr>
      <w:tr w:rsidR="00AF0478" w:rsidRPr="00AA4FB0" w:rsidTr="00AF0478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78" w:rsidRDefault="00C55605" w:rsidP="007965E6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r>
              <w:rPr>
                <w:rFonts w:ascii="GHEA Grapalat" w:hAnsi="GHEA Grapalat"/>
                <w:b/>
                <w:sz w:val="20"/>
                <w:lang w:eastAsia="en-US"/>
              </w:rPr>
              <w:t>X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78" w:rsidRDefault="00C55605" w:rsidP="007965E6">
            <w:pPr>
              <w:spacing w:line="256" w:lineRule="auto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ԱՁ Գոռ Սահակայան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78" w:rsidRDefault="00AF0478" w:rsidP="007965E6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</w:p>
          <w:p w:rsidR="00C55605" w:rsidRPr="00C55605" w:rsidRDefault="00C55605" w:rsidP="007965E6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lang w:eastAsia="en-US"/>
              </w:rPr>
              <w:t>X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478" w:rsidRPr="00C55605" w:rsidRDefault="00C22D17" w:rsidP="007965E6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lang w:eastAsia="en-US"/>
              </w:rPr>
              <w:t>1329167</w:t>
            </w:r>
          </w:p>
        </w:tc>
      </w:tr>
    </w:tbl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1B7251" w:rsidRDefault="001B7251" w:rsidP="001B7251">
      <w:pPr>
        <w:rPr>
          <w:rFonts w:ascii="GHEA Grapalat" w:hAnsi="GHEA Grapalat"/>
          <w:sz w:val="20"/>
          <w:lang w:val="af-ZA"/>
        </w:rPr>
      </w:pPr>
    </w:p>
    <w:p w:rsidR="001B7251" w:rsidRPr="00A91862" w:rsidRDefault="00A91862" w:rsidP="00A91862">
      <w:pPr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color w:val="000000"/>
          <w:sz w:val="20"/>
          <w:lang w:val="hy-AM" w:eastAsia="en-US"/>
        </w:rPr>
        <w:t>&lt;&lt; Ռուզ Մարտի&gt;&gt; ՍՊԸ</w:t>
      </w:r>
    </w:p>
    <w:p w:rsidR="001B7251" w:rsidRPr="001B7251" w:rsidRDefault="001B7251" w:rsidP="001B7251">
      <w:pPr>
        <w:jc w:val="right"/>
        <w:rPr>
          <w:rFonts w:ascii="GHEA Grapalat" w:hAnsi="GHEA Grapalat"/>
          <w:sz w:val="20"/>
          <w:lang w:val="af-ZA"/>
        </w:rPr>
      </w:pPr>
      <w:bookmarkStart w:id="5" w:name="_Hlk66710626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383"/>
        <w:gridCol w:w="1974"/>
        <w:gridCol w:w="3709"/>
      </w:tblGrid>
      <w:tr w:rsidR="00B22FFC" w:rsidRPr="00F94653" w:rsidTr="00717FFA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5"/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Չափաբաժնի համարը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FFC" w:rsidRPr="00D80930" w:rsidRDefault="00B22FFC" w:rsidP="001B7251">
            <w:pPr>
              <w:spacing w:line="256" w:lineRule="auto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Ապրանքի անվանումը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B22FFC" w:rsidRDefault="00B22FFC" w:rsidP="00B22FFC">
            <w:pPr>
              <w:spacing w:line="256" w:lineRule="auto"/>
              <w:rPr>
                <w:rFonts w:ascii="Sylfaen" w:hAnsi="Sylfaen" w:cs="Sylfaen"/>
                <w:b/>
                <w:sz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Ընտրվա</w:t>
            </w:r>
            <w:r w:rsidR="0060182F">
              <w:rPr>
                <w:rFonts w:ascii="Sylfaen" w:hAnsi="Sylfaen" w:cs="Sylfaen"/>
                <w:b/>
                <w:sz w:val="20"/>
                <w:lang w:val="hy-AM" w:eastAsia="en-US"/>
              </w:rPr>
              <w:t xml:space="preserve">ծ </w:t>
            </w: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ապրանք</w:t>
            </w:r>
            <w:r w:rsidR="0060182F">
              <w:rPr>
                <w:rFonts w:ascii="Sylfaen" w:hAnsi="Sylfaen" w:cs="Sylfaen"/>
                <w:b/>
                <w:sz w:val="20"/>
                <w:lang w:val="hy-AM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/Ընտրվա</w:t>
            </w:r>
            <w:r w:rsidR="0060182F">
              <w:rPr>
                <w:rFonts w:ascii="Sylfaen" w:hAnsi="Sylfaen" w:cs="Sylfaen"/>
                <w:b/>
                <w:sz w:val="20"/>
                <w:lang w:val="hy-AM" w:eastAsia="en-US"/>
              </w:rPr>
              <w:t xml:space="preserve">ծ </w:t>
            </w: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 xml:space="preserve">մասնակցի համար նշել </w:t>
            </w:r>
            <w:r w:rsidRPr="00B22FFC">
              <w:rPr>
                <w:rFonts w:ascii="Sylfaen" w:hAnsi="Sylfaen" w:cs="Sylfaen"/>
                <w:b/>
                <w:sz w:val="20"/>
                <w:lang w:val="hy-AM" w:eastAsia="en-US"/>
              </w:rPr>
              <w:t>X/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գին</w:t>
            </w:r>
          </w:p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ԱԱՀ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FFC" w:rsidRDefault="00B22FFC" w:rsidP="001B7251">
            <w:pPr>
              <w:pStyle w:val="3"/>
              <w:spacing w:line="256" w:lineRule="auto"/>
              <w:ind w:firstLine="0"/>
              <w:jc w:val="left"/>
              <w:rPr>
                <w:rFonts w:ascii="GHEA Grapalat" w:hAnsi="GHEA Grapalat"/>
                <w:sz w:val="20"/>
                <w:lang w:val="af-ZA" w:eastAsia="en-US"/>
              </w:rPr>
            </w:pPr>
            <w:r w:rsidRPr="005234EF">
              <w:rPr>
                <w:rFonts w:ascii="Sylfaen" w:hAnsi="Sylfaen"/>
                <w:sz w:val="20"/>
                <w:lang w:val="hy-AM"/>
              </w:rPr>
              <w:t>Բարձր տեսակի ցորենի ալյուր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E02DA7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FFC" w:rsidRDefault="009B168B" w:rsidP="00E02DA7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52</w:t>
            </w:r>
            <w:r w:rsidR="00B22FFC">
              <w:rPr>
                <w:rFonts w:ascii="GHEA Grapalat" w:hAnsi="GHEA Grapalat"/>
                <w:sz w:val="20"/>
                <w:lang w:val="hy-AM" w:eastAsia="en-US"/>
              </w:rPr>
              <w:t>5</w:t>
            </w:r>
            <w:r w:rsidR="00B22FFC">
              <w:rPr>
                <w:rFonts w:ascii="GHEA Grapalat" w:hAnsi="GHEA Grapalat"/>
                <w:sz w:val="20"/>
                <w:lang w:val="af-ZA" w:eastAsia="en-US"/>
              </w:rPr>
              <w:t>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es-ES" w:eastAsia="en-US"/>
              </w:rPr>
            </w:pPr>
            <w:r w:rsidRPr="005234EF">
              <w:rPr>
                <w:rFonts w:ascii="Sylfaen" w:hAnsi="Sylfaen"/>
                <w:sz w:val="20"/>
                <w:lang w:val="hy-AM"/>
              </w:rPr>
              <w:t>Կարագ սերուցքային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E76D12" w:rsidRDefault="00B22FFC" w:rsidP="005C4E6E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1293333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es-ES" w:eastAsia="en-US"/>
              </w:rPr>
            </w:pPr>
            <w:r w:rsidRPr="005234EF">
              <w:rPr>
                <w:rFonts w:ascii="Sylfaen" w:hAnsi="Sylfaen"/>
                <w:sz w:val="20"/>
                <w:lang w:val="hy-AM"/>
              </w:rPr>
              <w:t>Շաքարավազ սպիտակ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E421FB" w:rsidRDefault="009538BD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178</w:t>
            </w:r>
            <w:r w:rsidR="00B22FFC">
              <w:rPr>
                <w:rFonts w:ascii="GHEA Grapalat" w:hAnsi="GHEA Grapalat"/>
                <w:sz w:val="20"/>
                <w:lang w:val="hy-AM" w:eastAsia="en-US"/>
              </w:rPr>
              <w:t>750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es-ES" w:eastAsia="en-US"/>
              </w:rPr>
            </w:pPr>
            <w:r w:rsidRPr="005234EF">
              <w:rPr>
                <w:rFonts w:ascii="Sylfaen" w:hAnsi="Sylfaen"/>
                <w:sz w:val="20"/>
                <w:lang w:val="hy-AM"/>
              </w:rPr>
              <w:t>մածուն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703077" w:rsidP="008D3C19">
            <w:pPr>
              <w:spacing w:line="256" w:lineRule="auto"/>
              <w:jc w:val="center"/>
              <w:rPr>
                <w:rFonts w:ascii="Cambria Math" w:hAnsi="Cambria Math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533333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es-ES" w:eastAsia="en-US"/>
              </w:rPr>
            </w:pPr>
            <w:r w:rsidRPr="005234EF">
              <w:rPr>
                <w:rFonts w:ascii="Sylfaen" w:hAnsi="Sylfaen"/>
                <w:sz w:val="22"/>
                <w:lang w:val="hy-AM"/>
              </w:rPr>
              <w:t>Կաթ պաստերացված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261000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es-ES" w:eastAsia="en-US"/>
              </w:rPr>
            </w:pPr>
            <w:r w:rsidRPr="005234EF">
              <w:rPr>
                <w:rFonts w:ascii="Sylfaen" w:hAnsi="Sylfaen"/>
                <w:sz w:val="22"/>
                <w:lang w:val="hy-AM"/>
              </w:rPr>
              <w:t>Հնդկաձավար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F2523">
            <w:pPr>
              <w:spacing w:line="256" w:lineRule="auto"/>
              <w:jc w:val="center"/>
              <w:rPr>
                <w:rFonts w:ascii="Cambria Math" w:hAnsi="Cambria Math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135416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es-ES" w:eastAsia="en-US"/>
              </w:rPr>
            </w:pPr>
            <w:r w:rsidRPr="005234EF">
              <w:rPr>
                <w:rFonts w:ascii="Sylfaen" w:hAnsi="Sylfaen"/>
                <w:sz w:val="22"/>
                <w:lang w:val="hy-AM"/>
              </w:rPr>
              <w:t>Հաճարաձավար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50400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es-ES" w:eastAsia="en-US"/>
              </w:rPr>
            </w:pPr>
            <w:r w:rsidRPr="005234EF">
              <w:rPr>
                <w:rFonts w:ascii="Sylfaen" w:hAnsi="Sylfaen"/>
                <w:sz w:val="22"/>
                <w:lang w:val="hy-AM"/>
              </w:rPr>
              <w:t>Մակարոնեղեն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60500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11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Բրինձ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150000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Ոսպ ամբողջական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986502">
            <w:pPr>
              <w:spacing w:line="256" w:lineRule="auto"/>
              <w:jc w:val="center"/>
              <w:rPr>
                <w:rFonts w:ascii="Cambria Math" w:hAnsi="Cambria Math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135416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13</w:t>
            </w:r>
          </w:p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1C1882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Թխված</w:t>
            </w:r>
            <w:r w:rsidR="00B22FFC"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քաբլիթներ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86502" w:rsidRDefault="00B22FFC" w:rsidP="001B7251">
            <w:pPr>
              <w:spacing w:line="256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183333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Յոգուրտ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36000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Բազուկ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5000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Գազար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27500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Սոխ գլուխ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0C60CD" w:rsidRDefault="000C60CD" w:rsidP="001B7251">
            <w:pPr>
              <w:spacing w:line="256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31666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Կաղամբ մաքրած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120000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19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Կարտոֆիլ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438900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Ցորենաձավար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C1618" w:rsidRDefault="00B22FFC" w:rsidP="001B7251">
            <w:pPr>
              <w:spacing w:line="256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58666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Լոլիկ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60000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Վարունգ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60000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Կոնֆետ կարամել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187500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Կակաոյի փոշի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4250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Չամիչ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140F27" w:rsidRDefault="00140F27" w:rsidP="001B7251">
            <w:pPr>
              <w:spacing w:line="256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2083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Աղ կերակրի մանր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15000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Համեմունքներ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7500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Թեյ սև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4750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29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Տոմատի մածուկ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Cambria Math" w:hAnsi="Cambria Math"/>
                <w:sz w:val="20"/>
                <w:lang w:eastAsia="en-US"/>
              </w:rPr>
            </w:pPr>
            <w:r>
              <w:rPr>
                <w:rFonts w:ascii="Cambria Math" w:hAnsi="Cambria Math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Cambria Math" w:hAnsi="Cambria Math"/>
                <w:sz w:val="20"/>
                <w:lang w:val="hy-AM" w:eastAsia="en-US"/>
              </w:rPr>
            </w:pPr>
            <w:r>
              <w:rPr>
                <w:rFonts w:ascii="Cambria Math" w:hAnsi="Cambria Math"/>
                <w:sz w:val="20"/>
                <w:lang w:val="hy-AM" w:eastAsia="en-US"/>
              </w:rPr>
              <w:t>60000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D80930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Ձու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315000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Հավի մսեղիք պաղեցրած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247500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lastRenderedPageBreak/>
              <w:t>33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 xml:space="preserve">Արևածաղկի ձեթ ռաֆինացված/ զտված/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B826D4" w:rsidRDefault="00B22FFC" w:rsidP="001B7251">
            <w:pPr>
              <w:spacing w:line="256" w:lineRule="auto"/>
              <w:jc w:val="center"/>
              <w:rPr>
                <w:rFonts w:ascii="Sylfaen" w:hAnsi="Sylfaen"/>
                <w:sz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191666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903DE0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Ջեմ ծիրանի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Pr="00717FFA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566CEA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>
              <w:rPr>
                <w:rFonts w:ascii="GHEA Grapalat" w:hAnsi="GHEA Grapalat"/>
                <w:sz w:val="20"/>
                <w:lang w:val="hy-AM" w:eastAsia="en-US"/>
              </w:rPr>
              <w:t>150000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660C14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Պանիր չանախ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334C13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102083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660C14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Վարսակի փաթիլներ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Default="00717FFA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38500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660C14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Բանան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Default="0060182F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100000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660C14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Խնձոր միջին չափի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Default="0060182F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47500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660C14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Նարինջ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Default="0060182F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68750</w:t>
            </w:r>
          </w:p>
        </w:tc>
      </w:tr>
      <w:tr w:rsidR="00B22FFC" w:rsidTr="00717FFA">
        <w:trPr>
          <w:trHeight w:val="65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B22FFC" w:rsidP="001B7251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42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Pr="00660C14" w:rsidRDefault="00B22FFC" w:rsidP="001B7251">
            <w:pPr>
              <w:pStyle w:val="3"/>
              <w:spacing w:line="256" w:lineRule="auto"/>
              <w:ind w:firstLine="0"/>
              <w:rPr>
                <w:rFonts w:ascii="Sylfaen" w:hAnsi="Sylfaen" w:cs="Sylfaen"/>
                <w:color w:val="000000"/>
                <w:sz w:val="20"/>
                <w:lang w:val="hy-AM" w:eastAsia="en-US"/>
              </w:rPr>
            </w:pPr>
            <w:r>
              <w:rPr>
                <w:rFonts w:ascii="Sylfaen" w:hAnsi="Sylfaen" w:cs="Sylfaen"/>
                <w:color w:val="000000"/>
                <w:sz w:val="20"/>
                <w:lang w:val="hy-AM" w:eastAsia="en-US"/>
              </w:rPr>
              <w:t>Կոմպոտներ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FFC" w:rsidRDefault="0060182F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FFC" w:rsidRDefault="00771B62" w:rsidP="001B7251">
            <w:pPr>
              <w:spacing w:line="25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>
              <w:rPr>
                <w:rFonts w:ascii="GHEA Grapalat" w:hAnsi="GHEA Grapalat"/>
                <w:sz w:val="20"/>
                <w:lang w:val="af-ZA" w:eastAsia="en-US"/>
              </w:rPr>
              <w:t>320833</w:t>
            </w:r>
          </w:p>
        </w:tc>
      </w:tr>
    </w:tbl>
    <w:p w:rsidR="00A91862" w:rsidRDefault="001B7251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  <w:r>
        <w:rPr>
          <w:rFonts w:ascii="Sylfaen" w:hAnsi="Sylfaen" w:cs="Sylfaen"/>
          <w:sz w:val="20"/>
          <w:lang w:val="af-ZA"/>
        </w:rPr>
        <w:br w:type="textWrapping" w:clear="all"/>
      </w:r>
      <w:r w:rsidR="00AA4FB0">
        <w:rPr>
          <w:rFonts w:ascii="Sylfaen" w:hAnsi="Sylfaen" w:cs="Sylfaen"/>
          <w:sz w:val="20"/>
          <w:lang w:val="hy-AM"/>
        </w:rPr>
        <w:t xml:space="preserve">   </w:t>
      </w:r>
      <w:r w:rsidR="00A91862">
        <w:rPr>
          <w:rFonts w:ascii="Sylfaen" w:hAnsi="Sylfaen" w:cs="Sylfaen"/>
          <w:sz w:val="20"/>
          <w:lang w:val="hy-AM"/>
        </w:rPr>
        <w:t xml:space="preserve">     </w:t>
      </w:r>
    </w:p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</w:t>
      </w:r>
    </w:p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757730" w:rsidRDefault="00757730" w:rsidP="00757730">
      <w:pPr>
        <w:spacing w:after="240"/>
        <w:jc w:val="both"/>
        <w:rPr>
          <w:rFonts w:ascii="Sylfaen" w:hAnsi="Sylfaen" w:cs="Sylfaen"/>
          <w:sz w:val="20"/>
          <w:lang w:val="hy-AM"/>
        </w:rPr>
      </w:pPr>
      <w:bookmarkStart w:id="6" w:name="_Hlk66710859"/>
      <w:r>
        <w:rPr>
          <w:rFonts w:ascii="Sylfaen" w:hAnsi="Sylfaen" w:cs="Sylfaen"/>
          <w:color w:val="000000"/>
          <w:sz w:val="20"/>
          <w:lang w:val="hy-AM" w:eastAsia="en-US"/>
        </w:rPr>
        <w:t>&lt;&lt;</w:t>
      </w:r>
      <w:r w:rsidRPr="00C9263E">
        <w:rPr>
          <w:rFonts w:ascii="Sylfaen" w:hAnsi="Sylfaen" w:cs="Sylfaen"/>
          <w:color w:val="000000"/>
          <w:sz w:val="20"/>
          <w:lang w:val="hy-AM" w:eastAsia="en-US"/>
        </w:rPr>
        <w:t xml:space="preserve"> </w:t>
      </w:r>
      <w:r>
        <w:rPr>
          <w:rFonts w:ascii="Sylfaen" w:hAnsi="Sylfaen" w:cs="Sylfaen"/>
          <w:color w:val="000000"/>
          <w:sz w:val="20"/>
          <w:lang w:val="hy-AM" w:eastAsia="en-US"/>
        </w:rPr>
        <w:t>Մագնիտ-01&gt;&gt; ՍՊԸ</w:t>
      </w:r>
    </w:p>
    <w:tbl>
      <w:tblPr>
        <w:tblpPr w:leftFromText="180" w:rightFromText="180" w:vertAnchor="text" w:horzAnchor="margin" w:tblpY="3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391"/>
        <w:gridCol w:w="1882"/>
        <w:gridCol w:w="3750"/>
      </w:tblGrid>
      <w:tr w:rsidR="00757730" w:rsidRPr="00F94653" w:rsidTr="00757730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30" w:rsidRPr="00D80930" w:rsidRDefault="00757730" w:rsidP="00757730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Չափաբաժնի համարը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30" w:rsidRPr="00D80930" w:rsidRDefault="00757730" w:rsidP="00757730">
            <w:pPr>
              <w:spacing w:line="256" w:lineRule="auto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Ապրանքի անվանումը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30" w:rsidRDefault="00757730" w:rsidP="00757730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 xml:space="preserve">Ընտրված ապրանք /Ընտրված մասնակցի համար նշել </w:t>
            </w:r>
            <w:r w:rsidRPr="00B22FFC">
              <w:rPr>
                <w:rFonts w:ascii="Sylfaen" w:hAnsi="Sylfaen" w:cs="Sylfaen"/>
                <w:b/>
                <w:sz w:val="20"/>
                <w:lang w:val="hy-AM" w:eastAsia="en-US"/>
              </w:rPr>
              <w:t>X/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730" w:rsidRDefault="00757730" w:rsidP="00757730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գին</w:t>
            </w:r>
          </w:p>
          <w:p w:rsidR="00757730" w:rsidRDefault="00757730" w:rsidP="00757730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af-ZA" w:eastAsia="en-US"/>
              </w:rPr>
            </w:pP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ԱԱՀ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 xml:space="preserve">, </w:t>
            </w:r>
            <w:r>
              <w:rPr>
                <w:rFonts w:ascii="Sylfaen" w:hAnsi="Sylfaen" w:cs="Sylfaen"/>
                <w:b/>
                <w:sz w:val="20"/>
                <w:lang w:val="af-ZA" w:eastAsia="en-US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 w:eastAsia="en-US"/>
              </w:rPr>
              <w:t>/</w:t>
            </w:r>
          </w:p>
        </w:tc>
      </w:tr>
      <w:tr w:rsidR="00757730" w:rsidRPr="00AA4FB0" w:rsidTr="00757730">
        <w:trPr>
          <w:trHeight w:val="62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30" w:rsidRDefault="00757730" w:rsidP="00757730">
            <w:pPr>
              <w:spacing w:line="256" w:lineRule="auto"/>
              <w:jc w:val="center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30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30" w:rsidRDefault="00757730" w:rsidP="00757730">
            <w:pPr>
              <w:spacing w:line="256" w:lineRule="auto"/>
              <w:rPr>
                <w:rFonts w:ascii="GHEA Grapalat" w:hAnsi="GHEA Grapalat"/>
                <w:b/>
                <w:sz w:val="20"/>
                <w:lang w:val="hy-AM" w:eastAsia="en-US"/>
              </w:rPr>
            </w:pPr>
            <w:r>
              <w:rPr>
                <w:rFonts w:ascii="GHEA Grapalat" w:hAnsi="GHEA Grapalat"/>
                <w:b/>
                <w:sz w:val="20"/>
                <w:lang w:val="hy-AM" w:eastAsia="en-US"/>
              </w:rPr>
              <w:t>Կանաչի խառը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30" w:rsidRPr="00757730" w:rsidRDefault="00757730" w:rsidP="00757730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lang w:eastAsia="en-US"/>
              </w:rPr>
              <w:t>X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730" w:rsidRDefault="00757730" w:rsidP="00757730">
            <w:pPr>
              <w:spacing w:line="256" w:lineRule="auto"/>
              <w:jc w:val="center"/>
              <w:rPr>
                <w:rFonts w:ascii="Sylfaen" w:hAnsi="Sylfaen" w:cs="Sylfaen"/>
                <w:b/>
                <w:sz w:val="20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lang w:val="hy-AM" w:eastAsia="en-US"/>
              </w:rPr>
              <w:t>27800</w:t>
            </w:r>
          </w:p>
        </w:tc>
      </w:tr>
    </w:tbl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bookmarkEnd w:id="6"/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FB35D7" w:rsidRDefault="00FB35D7" w:rsidP="00FB35D7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  <w:bookmarkStart w:id="7" w:name="_Hlk66710972"/>
    </w:p>
    <w:bookmarkEnd w:id="7"/>
    <w:p w:rsidR="00A91862" w:rsidRDefault="00A91862" w:rsidP="00FB35D7">
      <w:pPr>
        <w:spacing w:after="240"/>
        <w:jc w:val="both"/>
        <w:rPr>
          <w:rFonts w:ascii="Sylfaen" w:hAnsi="Sylfaen" w:cs="Sylfaen"/>
          <w:sz w:val="20"/>
          <w:lang w:val="hy-AM"/>
        </w:rPr>
      </w:pPr>
    </w:p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C9263E">
      <w:pPr>
        <w:spacing w:after="240"/>
        <w:jc w:val="both"/>
        <w:rPr>
          <w:rFonts w:ascii="Sylfaen" w:hAnsi="Sylfaen" w:cs="Sylfaen"/>
          <w:color w:val="000000"/>
          <w:sz w:val="20"/>
          <w:lang w:val="hy-AM" w:eastAsia="en-US"/>
        </w:rPr>
      </w:pPr>
    </w:p>
    <w:p w:rsidR="00C9263E" w:rsidRDefault="00C9263E" w:rsidP="00C9263E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A91862" w:rsidRDefault="00A91862" w:rsidP="00C9263E">
      <w:pPr>
        <w:spacing w:after="240"/>
        <w:jc w:val="both"/>
        <w:rPr>
          <w:rFonts w:ascii="Sylfaen" w:hAnsi="Sylfaen" w:cs="Sylfaen"/>
          <w:sz w:val="20"/>
          <w:lang w:val="hy-AM"/>
        </w:rPr>
      </w:pPr>
    </w:p>
    <w:p w:rsidR="00A91862" w:rsidRDefault="00A91862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AA4FB0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1862">
        <w:rPr>
          <w:rFonts w:ascii="Sylfaen" w:hAnsi="Sylfaen" w:cs="Sylfaen"/>
          <w:sz w:val="20"/>
          <w:lang w:val="hy-AM"/>
        </w:rPr>
        <w:t xml:space="preserve">                   </w:t>
      </w: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C9263E" w:rsidRDefault="00C9263E" w:rsidP="005B1FAB">
      <w:pPr>
        <w:spacing w:after="240"/>
        <w:ind w:firstLine="709"/>
        <w:jc w:val="both"/>
        <w:rPr>
          <w:rFonts w:ascii="Sylfaen" w:hAnsi="Sylfaen" w:cs="Sylfaen"/>
          <w:sz w:val="20"/>
          <w:lang w:val="hy-AM"/>
        </w:rPr>
      </w:pPr>
    </w:p>
    <w:p w:rsidR="005B1FAB" w:rsidRDefault="005B1FAB" w:rsidP="005B1FA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հրավերին</w:t>
      </w:r>
      <w:r w:rsidR="006A3196">
        <w:rPr>
          <w:rFonts w:ascii="Sylfaen" w:hAnsi="Sylfaen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af-ZA"/>
        </w:rPr>
        <w:t>համապատասխանող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և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նվազագույն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գնային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առաջարկ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ներկայացրած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մասնակի</w:t>
      </w:r>
    </w:p>
    <w:p w:rsidR="005B1FAB" w:rsidRDefault="005B1FAB" w:rsidP="005B1FA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Հիմք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ընդունելով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Franklin Gothic Medium Cond" w:hAnsi="Franklin Gothic Medium Cond" w:cs="Franklin Gothic Medium Cond"/>
          <w:sz w:val="20"/>
          <w:lang w:val="af-ZA"/>
        </w:rPr>
        <w:t>“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” </w:t>
      </w:r>
      <w:r>
        <w:rPr>
          <w:rFonts w:ascii="Sylfaen" w:hAnsi="Sylfaen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6A3196">
        <w:rPr>
          <w:rFonts w:ascii="GHEA Grapalat" w:hAnsi="GHEA Grapalat" w:cs="Sylfaen"/>
          <w:sz w:val="20"/>
          <w:lang w:val="hy-AM"/>
        </w:rPr>
        <w:t>3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</w:t>
      </w:r>
      <w:r w:rsidR="006A3196"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ժամկետ</w:t>
      </w:r>
      <w:r w:rsidR="006A3196">
        <w:rPr>
          <w:rFonts w:ascii="Sylfaen" w:hAnsi="Sylfaen" w:cs="Sylfaen"/>
          <w:sz w:val="20"/>
          <w:lang w:val="hy-AM"/>
        </w:rPr>
        <w:t xml:space="preserve"> է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սահմանվում</w:t>
      </w:r>
      <w:r>
        <w:rPr>
          <w:rFonts w:ascii="GHEA Grapalat" w:hAnsi="GHEA Grapalat"/>
          <w:sz w:val="20"/>
          <w:lang w:val="af-ZA"/>
        </w:rPr>
        <w:t xml:space="preserve"> </w:t>
      </w:r>
      <w:r w:rsidR="006A3196">
        <w:rPr>
          <w:rFonts w:ascii="GHEA Grapalat" w:hAnsi="GHEA Grapalat"/>
          <w:sz w:val="20"/>
          <w:lang w:val="hy-AM"/>
        </w:rPr>
        <w:t xml:space="preserve">  5   օրացույցային  օր</w:t>
      </w:r>
      <w:r>
        <w:rPr>
          <w:rFonts w:ascii="Tahoma" w:hAnsi="Tahoma" w:cs="Tahoma"/>
          <w:sz w:val="20"/>
          <w:lang w:val="af-ZA"/>
        </w:rPr>
        <w:t>։</w:t>
      </w:r>
    </w:p>
    <w:p w:rsidR="005B1FAB" w:rsidRDefault="005B1FAB" w:rsidP="005B1FAB">
      <w:pPr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B1FAB" w:rsidRDefault="008F567B" w:rsidP="005B1FAB">
      <w:pPr>
        <w:pStyle w:val="3"/>
        <w:ind w:firstLine="0"/>
        <w:jc w:val="left"/>
        <w:rPr>
          <w:rFonts w:ascii="GHEA Grapalat" w:hAnsi="GHEA Grapalat" w:cs="Sylfaen"/>
          <w:sz w:val="20"/>
          <w:u w:val="single"/>
          <w:lang w:val="af-ZA"/>
        </w:rPr>
      </w:pPr>
      <w:r>
        <w:rPr>
          <w:rFonts w:ascii="GHEA Grapalat" w:hAnsi="GHEA Grapalat" w:cs="Sylfaen"/>
          <w:color w:val="000000"/>
          <w:sz w:val="20"/>
          <w:u w:val="single"/>
          <w:lang w:val="es-ES"/>
        </w:rPr>
        <w:t>«</w:t>
      </w:r>
      <w:r>
        <w:rPr>
          <w:rFonts w:ascii="Sylfaen" w:hAnsi="Sylfaen" w:cs="Sylfaen"/>
          <w:color w:val="000000"/>
          <w:sz w:val="20"/>
          <w:u w:val="single"/>
          <w:lang w:val="es-ES"/>
        </w:rPr>
        <w:t>Ա</w:t>
      </w:r>
      <w:r>
        <w:rPr>
          <w:rFonts w:ascii="Sylfaen" w:hAnsi="Sylfaen" w:cs="Sylfaen"/>
          <w:color w:val="000000"/>
          <w:sz w:val="20"/>
          <w:u w:val="single"/>
          <w:lang w:val="hy-AM"/>
        </w:rPr>
        <w:t>ՀՄ-ԳՀԱՊՁԲ-21/1</w:t>
      </w:r>
      <w:r>
        <w:rPr>
          <w:rFonts w:ascii="Franklin Gothic Medium Cond" w:hAnsi="Franklin Gothic Medium Cond" w:cs="Franklin Gothic Medium Cond"/>
          <w:color w:val="000000"/>
          <w:sz w:val="20"/>
          <w:u w:val="single"/>
          <w:lang w:val="es-ES"/>
        </w:rPr>
        <w:t>»</w:t>
      </w:r>
      <w:r>
        <w:rPr>
          <w:rFonts w:ascii="GHEA Grapalat" w:hAnsi="GHEA Grapalat" w:cs="Sylfaen"/>
          <w:color w:val="000000"/>
          <w:sz w:val="20"/>
          <w:lang w:val="es-ES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ծածկագրով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գնումները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>համակարգող</w:t>
      </w:r>
      <w:r w:rsidR="005B1FAB">
        <w:rPr>
          <w:rFonts w:ascii="GHEA Grapalat" w:hAnsi="GHEA Grapalat" w:cs="Sylfaen"/>
          <w:sz w:val="20"/>
          <w:lang w:val="af-ZA"/>
        </w:rPr>
        <w:t xml:space="preserve"> </w:t>
      </w:r>
      <w:r w:rsidR="005B1FAB">
        <w:rPr>
          <w:rFonts w:ascii="Sylfaen" w:hAnsi="Sylfaen" w:cs="Sylfaen"/>
          <w:sz w:val="20"/>
          <w:lang w:val="af-ZA"/>
        </w:rPr>
        <w:t xml:space="preserve">Լուսինե Սահակյանին </w:t>
      </w:r>
    </w:p>
    <w:p w:rsidR="005B1FAB" w:rsidRDefault="005B1FAB" w:rsidP="005B1FAB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5B1FAB" w:rsidRDefault="005B1FAB" w:rsidP="005B1FAB">
      <w:pPr>
        <w:tabs>
          <w:tab w:val="left" w:pos="1248"/>
        </w:tabs>
        <w:jc w:val="both"/>
        <w:rPr>
          <w:rFonts w:ascii="GHEA Grapalat" w:hAnsi="GHEA Grapalat"/>
          <w:b/>
          <w:bCs/>
          <w:sz w:val="14"/>
          <w:szCs w:val="14"/>
          <w:lang w:val="af-ZA"/>
        </w:rPr>
      </w:pP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bCs/>
          <w:sz w:val="20"/>
          <w:lang w:val="af-ZA"/>
        </w:rPr>
        <w:t>043-46-00-89</w:t>
      </w:r>
      <w:r>
        <w:rPr>
          <w:rFonts w:ascii="GHEA Grapalat" w:hAnsi="GHEA Grapalat"/>
          <w:sz w:val="20"/>
          <w:lang w:val="af-ZA"/>
        </w:rPr>
        <w:t xml:space="preserve">    </w:t>
      </w:r>
      <w:r>
        <w:rPr>
          <w:rFonts w:ascii="Sylfaen" w:hAnsi="Sylfaen" w:cs="Sylfaen"/>
          <w:sz w:val="20"/>
          <w:lang w:val="af-ZA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փոստ՝</w:t>
      </w:r>
      <w:r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>
          <w:rPr>
            <w:rStyle w:val="a3"/>
            <w:rFonts w:ascii="GHEA Grapalat" w:hAnsi="GHEA Grapalat" w:cs="Times Armenian"/>
            <w:sz w:val="20"/>
            <w:lang w:val="es-ES"/>
          </w:rPr>
          <w:t>lusine_sahakyan_2015@mail.ru</w:t>
        </w:r>
      </w:hyperlink>
      <w:r>
        <w:rPr>
          <w:rFonts w:ascii="GHEA Grapalat" w:hAnsi="GHEA Grapalat" w:cs="Times Armenian"/>
          <w:color w:val="000000"/>
          <w:sz w:val="20"/>
          <w:lang w:val="es-ES"/>
        </w:rPr>
        <w:t xml:space="preserve"> :</w:t>
      </w:r>
    </w:p>
    <w:p w:rsidR="005B1FAB" w:rsidRPr="00903DE0" w:rsidRDefault="005B1FAB" w:rsidP="005B1FAB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903DE0">
        <w:rPr>
          <w:rFonts w:ascii="Sylfaen" w:hAnsi="Sylfaen" w:cs="Tahoma"/>
          <w:sz w:val="20"/>
          <w:lang w:val="af-ZA"/>
        </w:rPr>
        <w:t>։</w:t>
      </w:r>
    </w:p>
    <w:p w:rsidR="005B1FAB" w:rsidRDefault="005B1FAB" w:rsidP="005B1FAB">
      <w:r>
        <w:rPr>
          <w:rFonts w:ascii="Sylfaen" w:hAnsi="Sylfaen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</w:rPr>
        <w:t xml:space="preserve">  </w:t>
      </w:r>
      <w:proofErr w:type="spellStart"/>
      <w:r>
        <w:rPr>
          <w:rFonts w:ascii="Sylfaen" w:hAnsi="Sylfaen" w:cs="Sylfaen"/>
          <w:sz w:val="20"/>
        </w:rPr>
        <w:t>Այգավանի</w:t>
      </w:r>
      <w:proofErr w:type="spellEnd"/>
      <w:r>
        <w:rPr>
          <w:rFonts w:ascii="GHEA Grapalat" w:hAnsi="GHEA Grapalat" w:cs="Sylfaen"/>
          <w:sz w:val="20"/>
        </w:rPr>
        <w:t xml:space="preserve"> </w:t>
      </w:r>
      <w:proofErr w:type="spellStart"/>
      <w:r>
        <w:rPr>
          <w:rFonts w:ascii="Sylfaen" w:hAnsi="Sylfaen" w:cs="Sylfaen"/>
          <w:sz w:val="20"/>
        </w:rPr>
        <w:t>Համայնքապետարան</w:t>
      </w:r>
      <w:proofErr w:type="spellEnd"/>
    </w:p>
    <w:p w:rsidR="00C445D3" w:rsidRDefault="00C445D3"/>
    <w:sectPr w:rsidR="00C445D3" w:rsidSect="004E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FC" w:rsidRDefault="00D81DFC" w:rsidP="001B7251">
      <w:r>
        <w:separator/>
      </w:r>
    </w:p>
  </w:endnote>
  <w:endnote w:type="continuationSeparator" w:id="0">
    <w:p w:rsidR="00D81DFC" w:rsidRDefault="00D81DFC" w:rsidP="001B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FC" w:rsidRDefault="00D81DFC" w:rsidP="001B7251">
      <w:r>
        <w:separator/>
      </w:r>
    </w:p>
  </w:footnote>
  <w:footnote w:type="continuationSeparator" w:id="0">
    <w:p w:rsidR="00D81DFC" w:rsidRDefault="00D81DFC" w:rsidP="001B7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FAB"/>
    <w:rsid w:val="000015A8"/>
    <w:rsid w:val="000361C4"/>
    <w:rsid w:val="00081198"/>
    <w:rsid w:val="000C60CD"/>
    <w:rsid w:val="0012057D"/>
    <w:rsid w:val="00140F27"/>
    <w:rsid w:val="001B7251"/>
    <w:rsid w:val="001C1882"/>
    <w:rsid w:val="001C7C10"/>
    <w:rsid w:val="001F2523"/>
    <w:rsid w:val="002211D7"/>
    <w:rsid w:val="00235B96"/>
    <w:rsid w:val="002540ED"/>
    <w:rsid w:val="002548D7"/>
    <w:rsid w:val="0026049B"/>
    <w:rsid w:val="002C0C80"/>
    <w:rsid w:val="00317510"/>
    <w:rsid w:val="003227AD"/>
    <w:rsid w:val="00331071"/>
    <w:rsid w:val="00334C13"/>
    <w:rsid w:val="00357B97"/>
    <w:rsid w:val="003616D7"/>
    <w:rsid w:val="003650B8"/>
    <w:rsid w:val="00377A1C"/>
    <w:rsid w:val="003A2E87"/>
    <w:rsid w:val="003D10A8"/>
    <w:rsid w:val="004769DE"/>
    <w:rsid w:val="00481297"/>
    <w:rsid w:val="00484A6D"/>
    <w:rsid w:val="004B780C"/>
    <w:rsid w:val="004C1CCF"/>
    <w:rsid w:val="004E04CE"/>
    <w:rsid w:val="004E1C19"/>
    <w:rsid w:val="004F08FC"/>
    <w:rsid w:val="004F442B"/>
    <w:rsid w:val="004F4D69"/>
    <w:rsid w:val="00566CEA"/>
    <w:rsid w:val="005B1380"/>
    <w:rsid w:val="005B1FAB"/>
    <w:rsid w:val="005C1618"/>
    <w:rsid w:val="005C4E6E"/>
    <w:rsid w:val="0060182F"/>
    <w:rsid w:val="006022B1"/>
    <w:rsid w:val="006059A5"/>
    <w:rsid w:val="00624E79"/>
    <w:rsid w:val="00627A7F"/>
    <w:rsid w:val="00660C14"/>
    <w:rsid w:val="00683EF5"/>
    <w:rsid w:val="006A3196"/>
    <w:rsid w:val="006E0D69"/>
    <w:rsid w:val="00703077"/>
    <w:rsid w:val="0071730F"/>
    <w:rsid w:val="00717FFA"/>
    <w:rsid w:val="00730134"/>
    <w:rsid w:val="0074370E"/>
    <w:rsid w:val="007549AF"/>
    <w:rsid w:val="00757730"/>
    <w:rsid w:val="00771B62"/>
    <w:rsid w:val="007E629A"/>
    <w:rsid w:val="008117F0"/>
    <w:rsid w:val="008B0B70"/>
    <w:rsid w:val="008B70AB"/>
    <w:rsid w:val="008D3C19"/>
    <w:rsid w:val="008F567B"/>
    <w:rsid w:val="00903DE0"/>
    <w:rsid w:val="00922E9E"/>
    <w:rsid w:val="009538BD"/>
    <w:rsid w:val="00972B2C"/>
    <w:rsid w:val="00975AAC"/>
    <w:rsid w:val="00986502"/>
    <w:rsid w:val="009867BA"/>
    <w:rsid w:val="009A29A0"/>
    <w:rsid w:val="009B168B"/>
    <w:rsid w:val="009C2DA1"/>
    <w:rsid w:val="009C5BFA"/>
    <w:rsid w:val="009E1084"/>
    <w:rsid w:val="009E20ED"/>
    <w:rsid w:val="009E546B"/>
    <w:rsid w:val="00A15BEF"/>
    <w:rsid w:val="00A65D0F"/>
    <w:rsid w:val="00A91862"/>
    <w:rsid w:val="00AA4FB0"/>
    <w:rsid w:val="00AB4867"/>
    <w:rsid w:val="00AE2B41"/>
    <w:rsid w:val="00AF0478"/>
    <w:rsid w:val="00AF38DF"/>
    <w:rsid w:val="00B131B1"/>
    <w:rsid w:val="00B20293"/>
    <w:rsid w:val="00B22FFC"/>
    <w:rsid w:val="00B337FB"/>
    <w:rsid w:val="00B826D4"/>
    <w:rsid w:val="00B911C1"/>
    <w:rsid w:val="00BE0FF6"/>
    <w:rsid w:val="00BF4236"/>
    <w:rsid w:val="00C22D17"/>
    <w:rsid w:val="00C445D3"/>
    <w:rsid w:val="00C5040D"/>
    <w:rsid w:val="00C55605"/>
    <w:rsid w:val="00C90BA2"/>
    <w:rsid w:val="00C9263E"/>
    <w:rsid w:val="00C96384"/>
    <w:rsid w:val="00CC1489"/>
    <w:rsid w:val="00CE7AF5"/>
    <w:rsid w:val="00D0700A"/>
    <w:rsid w:val="00D107C0"/>
    <w:rsid w:val="00D43BB7"/>
    <w:rsid w:val="00D57960"/>
    <w:rsid w:val="00D80930"/>
    <w:rsid w:val="00D81DFC"/>
    <w:rsid w:val="00E02DA7"/>
    <w:rsid w:val="00E15FB5"/>
    <w:rsid w:val="00E24ED4"/>
    <w:rsid w:val="00E25CCE"/>
    <w:rsid w:val="00E41BB6"/>
    <w:rsid w:val="00E421FB"/>
    <w:rsid w:val="00E76D12"/>
    <w:rsid w:val="00EC2C1F"/>
    <w:rsid w:val="00F15591"/>
    <w:rsid w:val="00F36457"/>
    <w:rsid w:val="00F478D7"/>
    <w:rsid w:val="00F72725"/>
    <w:rsid w:val="00F91D1F"/>
    <w:rsid w:val="00F94653"/>
    <w:rsid w:val="00FB02E1"/>
    <w:rsid w:val="00FB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B72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72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B1FAB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1FAB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5B1FAB"/>
    <w:rPr>
      <w:color w:val="0000FF"/>
      <w:u w:val="single"/>
    </w:rPr>
  </w:style>
  <w:style w:type="paragraph" w:styleId="a4">
    <w:name w:val="Body Text"/>
    <w:basedOn w:val="a"/>
    <w:link w:val="a5"/>
    <w:unhideWhenUsed/>
    <w:rsid w:val="005B1FAB"/>
    <w:rPr>
      <w:rFonts w:ascii="Arial Armenian" w:hAnsi="Arial Armenian"/>
      <w:sz w:val="20"/>
    </w:rPr>
  </w:style>
  <w:style w:type="character" w:customStyle="1" w:styleId="a5">
    <w:name w:val="Основной текст Знак"/>
    <w:basedOn w:val="a0"/>
    <w:link w:val="a4"/>
    <w:rsid w:val="005B1FAB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1B725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251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B7251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251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aa">
    <w:name w:val="No Spacing"/>
    <w:uiPriority w:val="1"/>
    <w:qFormat/>
    <w:rsid w:val="001B725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1B72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1B72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b">
    <w:name w:val="Title"/>
    <w:basedOn w:val="a"/>
    <w:next w:val="a"/>
    <w:link w:val="ac"/>
    <w:uiPriority w:val="10"/>
    <w:qFormat/>
    <w:rsid w:val="001B72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B725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d">
    <w:name w:val="Subtitle"/>
    <w:basedOn w:val="a"/>
    <w:next w:val="a"/>
    <w:link w:val="ae"/>
    <w:uiPriority w:val="11"/>
    <w:qFormat/>
    <w:rsid w:val="001B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1B7251"/>
    <w:rPr>
      <w:rFonts w:eastAsiaTheme="minorEastAsia"/>
      <w:color w:val="5A5A5A" w:themeColor="text1" w:themeTint="A5"/>
      <w:spacing w:val="15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sine_sahakyan_201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4</cp:revision>
  <dcterms:created xsi:type="dcterms:W3CDTF">2021-03-15T12:09:00Z</dcterms:created>
  <dcterms:modified xsi:type="dcterms:W3CDTF">2021-03-15T12:32:00Z</dcterms:modified>
</cp:coreProperties>
</file>